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07"/>
        <w:gridCol w:w="5069"/>
      </w:tblGrid>
      <w:tr w:rsidR="006603E5" w:rsidTr="006603E5">
        <w:tc>
          <w:tcPr>
            <w:tcW w:w="4158" w:type="dxa"/>
          </w:tcPr>
          <w:p w:rsidR="006603E5" w:rsidRDefault="006603E5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718977" cy="684466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852" cy="68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603E5" w:rsidRDefault="006603E5" w:rsidP="006603E5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56"/>
            </w:tblGrid>
            <w:tr w:rsidR="006603E5" w:rsidTr="006603E5">
              <w:trPr>
                <w:trHeight w:val="296"/>
                <w:jc w:val="center"/>
              </w:trPr>
              <w:tc>
                <w:tcPr>
                  <w:tcW w:w="0" w:type="auto"/>
                  <w:vAlign w:val="center"/>
                </w:tcPr>
                <w:p w:rsidR="006603E5" w:rsidRDefault="006603E5" w:rsidP="006603E5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ConTingency</w:t>
                  </w:r>
                  <w:proofErr w:type="spellEnd"/>
                </w:p>
                <w:p w:rsidR="006603E5" w:rsidRDefault="006603E5" w:rsidP="00DE1F09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January </w:t>
                  </w:r>
                  <w:r w:rsidR="00DE1F09">
                    <w:rPr>
                      <w:sz w:val="32"/>
                      <w:szCs w:val="32"/>
                    </w:rPr>
                    <w:t>23</w:t>
                  </w:r>
                  <w:r w:rsidR="00DE1F09" w:rsidRPr="00DE1F09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="00DE1F09">
                    <w:rPr>
                      <w:sz w:val="32"/>
                      <w:szCs w:val="32"/>
                    </w:rPr>
                    <w:t xml:space="preserve"> – 27</w:t>
                  </w:r>
                  <w:r w:rsidR="00DE1F09" w:rsidRPr="00DE1F09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DE1F09">
                    <w:rPr>
                      <w:sz w:val="32"/>
                      <w:szCs w:val="32"/>
                    </w:rPr>
                    <w:t xml:space="preserve"> 2019</w:t>
                  </w:r>
                </w:p>
              </w:tc>
            </w:tr>
          </w:tbl>
          <w:p w:rsidR="006603E5" w:rsidRDefault="006603E5" w:rsidP="006603E5">
            <w:pPr>
              <w:jc w:val="center"/>
            </w:pPr>
          </w:p>
        </w:tc>
      </w:tr>
    </w:tbl>
    <w:p w:rsidR="00923612" w:rsidRDefault="00923612" w:rsidP="00923612">
      <w:pPr>
        <w:autoSpaceDE w:val="0"/>
        <w:autoSpaceDN w:val="0"/>
        <w:adjustRightInd w:val="0"/>
        <w:spacing w:after="0" w:line="240" w:lineRule="auto"/>
      </w:pPr>
    </w:p>
    <w:p w:rsidR="009D276B" w:rsidRPr="009D276B" w:rsidRDefault="00923612" w:rsidP="009D27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23612">
        <w:rPr>
          <w:rFonts w:ascii="Arial" w:hAnsi="Arial" w:cs="Arial"/>
          <w:color w:val="000000"/>
          <w:sz w:val="20"/>
          <w:szCs w:val="20"/>
        </w:rPr>
        <w:t xml:space="preserve">Please fill out and email this form to </w:t>
      </w:r>
      <w:r w:rsidR="00DE1F09">
        <w:rPr>
          <w:rFonts w:ascii="Arial" w:hAnsi="Arial" w:cs="Arial"/>
          <w:color w:val="000000"/>
          <w:sz w:val="20"/>
          <w:szCs w:val="20"/>
        </w:rPr>
        <w:t>contingency.uk</w:t>
      </w:r>
      <w:r w:rsidR="00DE1F09" w:rsidRPr="009236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3612">
        <w:rPr>
          <w:rFonts w:ascii="Arial" w:hAnsi="Arial" w:cs="Arial"/>
          <w:color w:val="000000"/>
          <w:sz w:val="20"/>
          <w:szCs w:val="20"/>
        </w:rPr>
        <w:t>@gmail.com</w:t>
      </w:r>
    </w:p>
    <w:p w:rsidR="00923612" w:rsidRPr="00923612" w:rsidRDefault="00923612" w:rsidP="009D27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23612">
        <w:rPr>
          <w:rFonts w:ascii="Arial" w:hAnsi="Arial" w:cs="Arial"/>
          <w:color w:val="000000"/>
          <w:sz w:val="20"/>
          <w:szCs w:val="20"/>
        </w:rPr>
        <w:t xml:space="preserve">or post to </w:t>
      </w:r>
      <w:proofErr w:type="spellStart"/>
      <w:r w:rsidRPr="00923612">
        <w:rPr>
          <w:rFonts w:ascii="Arial" w:hAnsi="Arial" w:cs="Arial"/>
          <w:color w:val="000000"/>
          <w:sz w:val="20"/>
          <w:szCs w:val="20"/>
        </w:rPr>
        <w:t>ConTingency</w:t>
      </w:r>
      <w:proofErr w:type="spellEnd"/>
      <w:r w:rsidRPr="00923612">
        <w:rPr>
          <w:rFonts w:ascii="Arial" w:hAnsi="Arial" w:cs="Arial"/>
          <w:color w:val="000000"/>
          <w:sz w:val="20"/>
          <w:szCs w:val="20"/>
        </w:rPr>
        <w:t xml:space="preserve">, c/o Fern Cottage, Harpers Drove, Ramsey Heights, </w:t>
      </w:r>
      <w:proofErr w:type="spellStart"/>
      <w:r w:rsidRPr="00923612">
        <w:rPr>
          <w:rFonts w:ascii="Arial" w:hAnsi="Arial" w:cs="Arial"/>
          <w:color w:val="000000"/>
          <w:sz w:val="20"/>
          <w:szCs w:val="20"/>
        </w:rPr>
        <w:t>Cambs</w:t>
      </w:r>
      <w:proofErr w:type="spellEnd"/>
      <w:r w:rsidRPr="00923612">
        <w:rPr>
          <w:rFonts w:ascii="Arial" w:hAnsi="Arial" w:cs="Arial"/>
          <w:color w:val="000000"/>
          <w:sz w:val="20"/>
          <w:szCs w:val="20"/>
        </w:rPr>
        <w:t xml:space="preserve"> PE26 2RR</w:t>
      </w:r>
    </w:p>
    <w:p w:rsidR="00553C4A" w:rsidRPr="009D276B" w:rsidRDefault="00553C4A" w:rsidP="00923612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23612" w:rsidRPr="009D276B" w:rsidRDefault="001C6CCF" w:rsidP="001C6CCF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</w:t>
      </w:r>
      <w:r w:rsidR="00923612" w:rsidRPr="009D276B">
        <w:rPr>
          <w:rFonts w:ascii="Arial" w:hAnsi="Arial" w:cs="Arial"/>
          <w:b/>
          <w:color w:val="FF0000"/>
          <w:sz w:val="20"/>
          <w:szCs w:val="20"/>
        </w:rPr>
        <w:t>ccommodation will be reserved for 14 days on receipt of booking form,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23612" w:rsidRPr="009D276B">
        <w:rPr>
          <w:rFonts w:ascii="Arial" w:hAnsi="Arial" w:cs="Arial"/>
          <w:b/>
          <w:color w:val="FF0000"/>
          <w:sz w:val="20"/>
          <w:szCs w:val="20"/>
        </w:rPr>
        <w:t>payment of the 25% deposit will then secure the booking.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23612" w:rsidRPr="009D276B">
        <w:rPr>
          <w:rFonts w:ascii="Arial" w:hAnsi="Arial" w:cs="Arial"/>
          <w:b/>
          <w:color w:val="FF0000"/>
          <w:sz w:val="20"/>
          <w:szCs w:val="20"/>
        </w:rPr>
        <w:t>Accommodation must be paid in full by 17th October.</w:t>
      </w:r>
    </w:p>
    <w:p w:rsidR="009D276B" w:rsidRPr="009D276B" w:rsidRDefault="009D276B" w:rsidP="009D276B">
      <w:pPr>
        <w:pStyle w:val="NoSpacing"/>
        <w:jc w:val="center"/>
        <w:rPr>
          <w:color w:val="000000"/>
        </w:rPr>
      </w:pPr>
    </w:p>
    <w:tbl>
      <w:tblPr>
        <w:tblStyle w:val="TableGrid"/>
        <w:tblW w:w="9636" w:type="dxa"/>
        <w:tblLook w:val="04A0"/>
      </w:tblPr>
      <w:tblGrid>
        <w:gridCol w:w="4818"/>
        <w:gridCol w:w="4818"/>
      </w:tblGrid>
      <w:tr w:rsidR="00923612" w:rsidRPr="00553C4A" w:rsidTr="00061A5B">
        <w:trPr>
          <w:trHeight w:val="395"/>
        </w:trPr>
        <w:tc>
          <w:tcPr>
            <w:tcW w:w="9636" w:type="dxa"/>
            <w:gridSpan w:val="2"/>
            <w:vAlign w:val="center"/>
          </w:tcPr>
          <w:p w:rsidR="00923612" w:rsidRPr="00553C4A" w:rsidRDefault="00923612" w:rsidP="00061A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Name</w:t>
            </w:r>
            <w:r w:rsidR="00553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23612" w:rsidRPr="00553C4A" w:rsidTr="00553C4A">
        <w:trPr>
          <w:trHeight w:val="1575"/>
        </w:trPr>
        <w:tc>
          <w:tcPr>
            <w:tcW w:w="9636" w:type="dxa"/>
            <w:gridSpan w:val="2"/>
          </w:tcPr>
          <w:p w:rsidR="00061A5B" w:rsidRDefault="00061A5B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3612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  <w:p w:rsidR="00553C4A" w:rsidRDefault="00553C4A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53C4A" w:rsidRDefault="00553C4A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53C4A" w:rsidRPr="00553C4A" w:rsidRDefault="00553C4A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3612" w:rsidRPr="00553C4A" w:rsidTr="00061A5B">
        <w:trPr>
          <w:trHeight w:val="395"/>
        </w:trPr>
        <w:tc>
          <w:tcPr>
            <w:tcW w:w="4818" w:type="dxa"/>
            <w:vAlign w:val="center"/>
          </w:tcPr>
          <w:p w:rsidR="00923612" w:rsidRPr="00553C4A" w:rsidRDefault="00923612" w:rsidP="00061A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4818" w:type="dxa"/>
            <w:vAlign w:val="center"/>
          </w:tcPr>
          <w:p w:rsidR="00923612" w:rsidRPr="00553C4A" w:rsidRDefault="00923612" w:rsidP="00061A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Phone:</w:t>
            </w:r>
          </w:p>
        </w:tc>
      </w:tr>
      <w:tr w:rsidR="00923612" w:rsidRPr="00553C4A" w:rsidTr="00061A5B">
        <w:trPr>
          <w:trHeight w:val="410"/>
        </w:trPr>
        <w:tc>
          <w:tcPr>
            <w:tcW w:w="4818" w:type="dxa"/>
            <w:vAlign w:val="center"/>
          </w:tcPr>
          <w:p w:rsidR="00923612" w:rsidRPr="00553C4A" w:rsidRDefault="00923612" w:rsidP="00061A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818" w:type="dxa"/>
            <w:vAlign w:val="center"/>
          </w:tcPr>
          <w:p w:rsidR="00923612" w:rsidRPr="00553C4A" w:rsidRDefault="00923612" w:rsidP="00061A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Preferred way of contact:</w:t>
            </w:r>
          </w:p>
        </w:tc>
      </w:tr>
    </w:tbl>
    <w:p w:rsidR="001C6CCF" w:rsidRPr="001C6CCF" w:rsidRDefault="001C6CCF" w:rsidP="00923612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Style w:val="TableGrid"/>
        <w:tblW w:w="9604" w:type="dxa"/>
        <w:tblLook w:val="04A0"/>
      </w:tblPr>
      <w:tblGrid>
        <w:gridCol w:w="5073"/>
        <w:gridCol w:w="1444"/>
        <w:gridCol w:w="1715"/>
        <w:gridCol w:w="1372"/>
      </w:tblGrid>
      <w:tr w:rsidR="00553C4A" w:rsidRPr="00553C4A" w:rsidTr="00061A5B">
        <w:trPr>
          <w:trHeight w:val="453"/>
        </w:trPr>
        <w:tc>
          <w:tcPr>
            <w:tcW w:w="5073" w:type="dxa"/>
            <w:vAlign w:val="center"/>
          </w:tcPr>
          <w:p w:rsidR="00923612" w:rsidRPr="00553C4A" w:rsidRDefault="00DE1F09" w:rsidP="00DE1F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 staying in accommodation</w:t>
            </w:r>
          </w:p>
        </w:tc>
        <w:tc>
          <w:tcPr>
            <w:tcW w:w="1444" w:type="dxa"/>
            <w:vAlign w:val="center"/>
          </w:tcPr>
          <w:p w:rsidR="00923612" w:rsidRPr="00553C4A" w:rsidRDefault="00923612" w:rsidP="00061A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Arriving</w:t>
            </w:r>
          </w:p>
        </w:tc>
        <w:tc>
          <w:tcPr>
            <w:tcW w:w="1715" w:type="dxa"/>
            <w:vAlign w:val="center"/>
          </w:tcPr>
          <w:p w:rsidR="00923612" w:rsidRPr="00553C4A" w:rsidRDefault="00553C4A" w:rsidP="00061A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 if under 25</w:t>
            </w:r>
          </w:p>
        </w:tc>
        <w:tc>
          <w:tcPr>
            <w:tcW w:w="1372" w:type="dxa"/>
            <w:vAlign w:val="center"/>
          </w:tcPr>
          <w:p w:rsidR="00923612" w:rsidRPr="00553C4A" w:rsidRDefault="00553C4A" w:rsidP="00061A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C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 Tickets</w:t>
            </w:r>
          </w:p>
        </w:tc>
      </w:tr>
      <w:tr w:rsidR="00553C4A" w:rsidRPr="00553C4A" w:rsidTr="00553C4A">
        <w:trPr>
          <w:trHeight w:val="453"/>
        </w:trPr>
        <w:tc>
          <w:tcPr>
            <w:tcW w:w="5073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C4A" w:rsidRPr="00553C4A" w:rsidTr="00553C4A">
        <w:trPr>
          <w:trHeight w:val="453"/>
        </w:trPr>
        <w:tc>
          <w:tcPr>
            <w:tcW w:w="5073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C4A" w:rsidRPr="00553C4A" w:rsidTr="00553C4A">
        <w:trPr>
          <w:trHeight w:val="453"/>
        </w:trPr>
        <w:tc>
          <w:tcPr>
            <w:tcW w:w="5073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C4A" w:rsidRPr="00553C4A" w:rsidTr="00553C4A">
        <w:trPr>
          <w:trHeight w:val="453"/>
        </w:trPr>
        <w:tc>
          <w:tcPr>
            <w:tcW w:w="5073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C4A" w:rsidRPr="00553C4A" w:rsidTr="00553C4A">
        <w:trPr>
          <w:trHeight w:val="471"/>
        </w:trPr>
        <w:tc>
          <w:tcPr>
            <w:tcW w:w="5073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C4A" w:rsidRPr="00553C4A" w:rsidTr="00553C4A">
        <w:trPr>
          <w:trHeight w:val="453"/>
        </w:trPr>
        <w:tc>
          <w:tcPr>
            <w:tcW w:w="5073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923612" w:rsidRPr="00553C4A" w:rsidRDefault="00923612" w:rsidP="0092361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23612" w:rsidRPr="00553C4A" w:rsidRDefault="00923612" w:rsidP="0092361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9646" w:type="dxa"/>
        <w:tblLook w:val="04A0"/>
      </w:tblPr>
      <w:tblGrid>
        <w:gridCol w:w="1247"/>
        <w:gridCol w:w="6658"/>
        <w:gridCol w:w="1741"/>
      </w:tblGrid>
      <w:tr w:rsidR="00553C4A" w:rsidRPr="00553C4A" w:rsidTr="00061A5B">
        <w:trPr>
          <w:trHeight w:val="621"/>
        </w:trPr>
        <w:tc>
          <w:tcPr>
            <w:tcW w:w="1247" w:type="dxa"/>
            <w:vAlign w:val="center"/>
          </w:tcPr>
          <w:p w:rsidR="00553C4A" w:rsidRPr="00553C4A" w:rsidRDefault="00553C4A" w:rsidP="00061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8" w:type="dxa"/>
            <w:vAlign w:val="center"/>
          </w:tcPr>
          <w:p w:rsidR="00553C4A" w:rsidRPr="00553C4A" w:rsidRDefault="00061A5B" w:rsidP="00061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4A">
              <w:rPr>
                <w:rFonts w:ascii="Arial" w:hAnsi="Arial" w:cs="Arial"/>
                <w:sz w:val="20"/>
                <w:szCs w:val="20"/>
              </w:rPr>
              <w:t>Accommodation</w:t>
            </w:r>
            <w:r w:rsidR="00553C4A" w:rsidRPr="00553C4A">
              <w:rPr>
                <w:rFonts w:ascii="Arial" w:hAnsi="Arial" w:cs="Arial"/>
                <w:sz w:val="20"/>
                <w:szCs w:val="20"/>
              </w:rPr>
              <w:t xml:space="preserve"> Type</w:t>
            </w:r>
          </w:p>
        </w:tc>
        <w:tc>
          <w:tcPr>
            <w:tcW w:w="1741" w:type="dxa"/>
            <w:vAlign w:val="center"/>
          </w:tcPr>
          <w:p w:rsidR="00553C4A" w:rsidRPr="00553C4A" w:rsidRDefault="00553C4A" w:rsidP="00061A5B">
            <w:pPr>
              <w:rPr>
                <w:rFonts w:ascii="Arial" w:hAnsi="Arial" w:cs="Arial"/>
                <w:sz w:val="20"/>
                <w:szCs w:val="20"/>
              </w:rPr>
            </w:pPr>
            <w:r w:rsidRPr="00553C4A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553C4A" w:rsidRPr="00553C4A" w:rsidTr="00061A5B">
        <w:trPr>
          <w:trHeight w:val="646"/>
        </w:trPr>
        <w:tc>
          <w:tcPr>
            <w:tcW w:w="1247" w:type="dxa"/>
            <w:vAlign w:val="center"/>
          </w:tcPr>
          <w:p w:rsidR="00553C4A" w:rsidRPr="00553C4A" w:rsidRDefault="00553C4A" w:rsidP="00061A5B">
            <w:pPr>
              <w:rPr>
                <w:rFonts w:ascii="Arial" w:hAnsi="Arial" w:cs="Arial"/>
                <w:sz w:val="20"/>
                <w:szCs w:val="20"/>
              </w:rPr>
            </w:pPr>
            <w:r w:rsidRPr="00553C4A">
              <w:rPr>
                <w:rFonts w:ascii="Arial" w:hAnsi="Arial" w:cs="Arial"/>
                <w:sz w:val="20"/>
                <w:szCs w:val="20"/>
              </w:rPr>
              <w:t>1</w:t>
            </w:r>
            <w:r w:rsidRPr="00553C4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53C4A"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6658" w:type="dxa"/>
            <w:vAlign w:val="center"/>
          </w:tcPr>
          <w:p w:rsidR="00553C4A" w:rsidRPr="00553C4A" w:rsidRDefault="00553C4A" w:rsidP="00061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553C4A" w:rsidRPr="00553C4A" w:rsidRDefault="00553C4A" w:rsidP="00061A5B">
            <w:pPr>
              <w:rPr>
                <w:rFonts w:ascii="Arial" w:hAnsi="Arial" w:cs="Arial"/>
                <w:sz w:val="20"/>
                <w:szCs w:val="20"/>
              </w:rPr>
            </w:pPr>
            <w:r w:rsidRPr="00553C4A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553C4A" w:rsidRPr="00553C4A" w:rsidTr="00061A5B">
        <w:trPr>
          <w:trHeight w:val="621"/>
        </w:trPr>
        <w:tc>
          <w:tcPr>
            <w:tcW w:w="1247" w:type="dxa"/>
            <w:vAlign w:val="center"/>
          </w:tcPr>
          <w:p w:rsidR="00553C4A" w:rsidRPr="00553C4A" w:rsidRDefault="00553C4A" w:rsidP="00061A5B">
            <w:pPr>
              <w:rPr>
                <w:rFonts w:ascii="Arial" w:hAnsi="Arial" w:cs="Arial"/>
                <w:sz w:val="20"/>
                <w:szCs w:val="20"/>
              </w:rPr>
            </w:pPr>
            <w:r w:rsidRPr="00553C4A">
              <w:rPr>
                <w:rFonts w:ascii="Arial" w:hAnsi="Arial" w:cs="Arial"/>
                <w:sz w:val="20"/>
                <w:szCs w:val="20"/>
              </w:rPr>
              <w:t>2</w:t>
            </w:r>
            <w:r w:rsidRPr="00553C4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53C4A"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6658" w:type="dxa"/>
            <w:vAlign w:val="center"/>
          </w:tcPr>
          <w:p w:rsidR="00553C4A" w:rsidRPr="00553C4A" w:rsidRDefault="00553C4A" w:rsidP="00061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553C4A" w:rsidRPr="00553C4A" w:rsidRDefault="00553C4A" w:rsidP="00061A5B">
            <w:pPr>
              <w:rPr>
                <w:rFonts w:ascii="Arial" w:hAnsi="Arial" w:cs="Arial"/>
                <w:sz w:val="20"/>
                <w:szCs w:val="20"/>
              </w:rPr>
            </w:pPr>
            <w:r w:rsidRPr="00553C4A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:rsidR="001C6CCF" w:rsidRDefault="001C6CCF" w:rsidP="00923612">
      <w:pPr>
        <w:rPr>
          <w:rFonts w:ascii="Arial" w:hAnsi="Arial" w:cs="Arial"/>
          <w:sz w:val="20"/>
          <w:szCs w:val="20"/>
          <w:lang w:val="en-GB"/>
        </w:rPr>
      </w:pPr>
    </w:p>
    <w:p w:rsidR="001C6CCF" w:rsidRDefault="001C6CC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553C4A" w:rsidRDefault="00553C4A" w:rsidP="0092361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879" w:type="dxa"/>
        <w:tblLook w:val="04A0"/>
      </w:tblPr>
      <w:tblGrid>
        <w:gridCol w:w="8097"/>
        <w:gridCol w:w="1782"/>
      </w:tblGrid>
      <w:tr w:rsidR="00553C4A" w:rsidRPr="00553C4A" w:rsidTr="00061A5B">
        <w:trPr>
          <w:trHeight w:val="552"/>
        </w:trPr>
        <w:tc>
          <w:tcPr>
            <w:tcW w:w="9879" w:type="dxa"/>
            <w:gridSpan w:val="2"/>
            <w:vAlign w:val="center"/>
          </w:tcPr>
          <w:p w:rsidR="00553C4A" w:rsidRPr="00553C4A" w:rsidRDefault="00553C4A" w:rsidP="00061A5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  <w:r w:rsidRPr="00553C4A">
              <w:rPr>
                <w:rFonts w:ascii="Arial" w:hAnsi="Arial" w:cs="Arial"/>
                <w:sz w:val="20"/>
                <w:szCs w:val="20"/>
                <w:lang w:val="en-GB"/>
              </w:rPr>
              <w:t>Additional Information</w:t>
            </w:r>
          </w:p>
        </w:tc>
      </w:tr>
      <w:tr w:rsidR="00553C4A" w:rsidRPr="00553C4A" w:rsidTr="00061A5B">
        <w:trPr>
          <w:trHeight w:val="674"/>
        </w:trPr>
        <w:tc>
          <w:tcPr>
            <w:tcW w:w="8097" w:type="dxa"/>
            <w:vAlign w:val="center"/>
          </w:tcPr>
          <w:p w:rsidR="00553C4A" w:rsidRPr="00553C4A" w:rsidRDefault="00553C4A" w:rsidP="00061A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C4A">
              <w:rPr>
                <w:rFonts w:ascii="Arial" w:hAnsi="Arial" w:cs="Arial"/>
                <w:sz w:val="20"/>
                <w:szCs w:val="20"/>
              </w:rPr>
              <w:t xml:space="preserve">Pets are welcome </w:t>
            </w:r>
            <w:r w:rsidR="00061A5B">
              <w:rPr>
                <w:rFonts w:ascii="Arial" w:hAnsi="Arial" w:cs="Arial"/>
                <w:sz w:val="20"/>
                <w:szCs w:val="20"/>
              </w:rPr>
              <w:t>in some lodges for</w:t>
            </w:r>
            <w:r w:rsidRPr="00553C4A">
              <w:rPr>
                <w:rFonts w:ascii="Arial" w:hAnsi="Arial" w:cs="Arial"/>
                <w:sz w:val="20"/>
                <w:szCs w:val="20"/>
              </w:rPr>
              <w:t xml:space="preserve"> £35 per dog, do you </w:t>
            </w:r>
            <w:r w:rsidR="00061A5B">
              <w:rPr>
                <w:rFonts w:ascii="Arial" w:hAnsi="Arial" w:cs="Arial"/>
                <w:sz w:val="20"/>
                <w:szCs w:val="20"/>
              </w:rPr>
              <w:t>want to</w:t>
            </w:r>
            <w:r w:rsidRPr="00553C4A">
              <w:rPr>
                <w:rFonts w:ascii="Arial" w:hAnsi="Arial" w:cs="Arial"/>
                <w:sz w:val="20"/>
                <w:szCs w:val="20"/>
              </w:rPr>
              <w:t xml:space="preserve"> bring a pet </w:t>
            </w:r>
            <w:r w:rsidR="001C6CC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82" w:type="dxa"/>
            <w:vAlign w:val="center"/>
          </w:tcPr>
          <w:p w:rsidR="00553C4A" w:rsidRPr="00553C4A" w:rsidRDefault="00553C4A" w:rsidP="00061A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3C4A" w:rsidRPr="00553C4A" w:rsidTr="00061A5B">
        <w:trPr>
          <w:trHeight w:val="552"/>
        </w:trPr>
        <w:tc>
          <w:tcPr>
            <w:tcW w:w="8097" w:type="dxa"/>
            <w:vAlign w:val="center"/>
          </w:tcPr>
          <w:p w:rsidR="00553C4A" w:rsidRPr="00553C4A" w:rsidRDefault="001C6CCF" w:rsidP="001C6C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expect to be running</w:t>
            </w:r>
            <w:r w:rsidR="00553C4A" w:rsidRPr="00553C4A">
              <w:rPr>
                <w:rFonts w:ascii="Arial" w:hAnsi="Arial" w:cs="Arial"/>
                <w:sz w:val="20"/>
                <w:szCs w:val="20"/>
              </w:rPr>
              <w:t xml:space="preserve"> games in your lodge 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82" w:type="dxa"/>
            <w:vAlign w:val="center"/>
          </w:tcPr>
          <w:p w:rsidR="00553C4A" w:rsidRPr="00553C4A" w:rsidRDefault="00553C4A" w:rsidP="00061A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3C4A" w:rsidRPr="00553C4A" w:rsidTr="00553C4A">
        <w:trPr>
          <w:trHeight w:val="1125"/>
        </w:trPr>
        <w:tc>
          <w:tcPr>
            <w:tcW w:w="9879" w:type="dxa"/>
            <w:gridSpan w:val="2"/>
          </w:tcPr>
          <w:p w:rsidR="00061A5B" w:rsidRDefault="00061A5B" w:rsidP="00553C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53C4A" w:rsidRPr="00553C4A" w:rsidRDefault="00553C4A" w:rsidP="00553C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C4A">
              <w:rPr>
                <w:rFonts w:ascii="Arial" w:hAnsi="Arial" w:cs="Arial"/>
                <w:sz w:val="20"/>
                <w:szCs w:val="20"/>
              </w:rPr>
              <w:t xml:space="preserve">Please use this space to tell us of any extra needs or requests: </w:t>
            </w:r>
          </w:p>
          <w:p w:rsidR="00553C4A" w:rsidRDefault="00553C4A" w:rsidP="00923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3C4A" w:rsidRDefault="00553C4A" w:rsidP="00923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3C4A" w:rsidRDefault="00553C4A" w:rsidP="00923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3C4A" w:rsidRDefault="00553C4A" w:rsidP="00923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3C4A" w:rsidRDefault="00553C4A" w:rsidP="00923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3C4A" w:rsidRDefault="00553C4A" w:rsidP="00923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3C4A" w:rsidRDefault="00553C4A" w:rsidP="00923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3C4A" w:rsidRDefault="00553C4A" w:rsidP="00923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3C4A" w:rsidRDefault="00553C4A" w:rsidP="00923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3C4A" w:rsidRPr="00553C4A" w:rsidRDefault="00553C4A" w:rsidP="009236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D276B" w:rsidRDefault="009D276B" w:rsidP="00923612">
      <w:pPr>
        <w:rPr>
          <w:rFonts w:ascii="Arial" w:hAnsi="Arial" w:cs="Arial"/>
          <w:b/>
          <w:bCs/>
          <w:sz w:val="20"/>
          <w:szCs w:val="20"/>
        </w:rPr>
      </w:pPr>
    </w:p>
    <w:p w:rsidR="001C6CCF" w:rsidRPr="001C6CCF" w:rsidRDefault="001C6CCF" w:rsidP="001C6CCF">
      <w:pPr>
        <w:rPr>
          <w:rFonts w:cs="Arial"/>
          <w:b/>
          <w:bCs/>
          <w:i/>
          <w:color w:val="0070C0"/>
        </w:rPr>
      </w:pPr>
      <w:r w:rsidRPr="001C6CCF">
        <w:rPr>
          <w:rFonts w:cs="Arial"/>
          <w:b/>
          <w:bCs/>
          <w:i/>
          <w:color w:val="0070C0"/>
        </w:rPr>
        <w:t>Please ensure that everyone included in your booking is familiar with and agrees to follow the convention rules and code of conduct.</w:t>
      </w:r>
    </w:p>
    <w:p w:rsidR="00553C4A" w:rsidRPr="001C6CCF" w:rsidRDefault="00553C4A" w:rsidP="00923612">
      <w:pPr>
        <w:rPr>
          <w:rFonts w:cs="Arial"/>
          <w:b/>
          <w:bCs/>
          <w:color w:val="000000" w:themeColor="text1"/>
        </w:rPr>
      </w:pPr>
      <w:proofErr w:type="spellStart"/>
      <w:r w:rsidRPr="001C6CCF">
        <w:rPr>
          <w:rFonts w:cs="Arial"/>
          <w:b/>
          <w:bCs/>
          <w:color w:val="000000" w:themeColor="text1"/>
        </w:rPr>
        <w:t>ConTingency</w:t>
      </w:r>
      <w:proofErr w:type="spellEnd"/>
      <w:r w:rsidRPr="001C6CCF">
        <w:rPr>
          <w:rFonts w:cs="Arial"/>
          <w:b/>
          <w:bCs/>
          <w:color w:val="000000" w:themeColor="text1"/>
        </w:rPr>
        <w:t xml:space="preserve"> are co-</w:t>
      </w:r>
      <w:proofErr w:type="spellStart"/>
      <w:r w:rsidRPr="001C6CCF">
        <w:rPr>
          <w:rFonts w:cs="Arial"/>
          <w:b/>
          <w:bCs/>
          <w:color w:val="000000" w:themeColor="text1"/>
        </w:rPr>
        <w:t>ordinating</w:t>
      </w:r>
      <w:proofErr w:type="spellEnd"/>
      <w:r w:rsidRPr="001C6CCF">
        <w:rPr>
          <w:rFonts w:cs="Arial"/>
          <w:b/>
          <w:bCs/>
          <w:color w:val="000000" w:themeColor="text1"/>
        </w:rPr>
        <w:t xml:space="preserve"> the accommodation bookings but the contract is between you and </w:t>
      </w:r>
      <w:proofErr w:type="spellStart"/>
      <w:r w:rsidR="00DE1F09" w:rsidRPr="001C6CCF">
        <w:rPr>
          <w:rFonts w:cs="Arial"/>
          <w:b/>
          <w:bCs/>
          <w:color w:val="000000" w:themeColor="text1"/>
        </w:rPr>
        <w:t>Searles</w:t>
      </w:r>
      <w:proofErr w:type="spellEnd"/>
      <w:r w:rsidR="00DE1F09" w:rsidRPr="001C6CCF">
        <w:rPr>
          <w:rFonts w:cs="Arial"/>
          <w:b/>
          <w:bCs/>
          <w:color w:val="000000" w:themeColor="text1"/>
        </w:rPr>
        <w:t xml:space="preserve"> Leisure Resort</w:t>
      </w:r>
      <w:r w:rsidRPr="001C6CCF">
        <w:rPr>
          <w:rFonts w:cs="Arial"/>
          <w:b/>
          <w:bCs/>
          <w:color w:val="000000" w:themeColor="text1"/>
        </w:rPr>
        <w:t xml:space="preserve">. Please ensure you are familiar with their terms and conditions before booking. Full details can be found on their website </w:t>
      </w:r>
      <w:r w:rsidR="00DE1F09" w:rsidRPr="001C6CCF">
        <w:rPr>
          <w:rFonts w:cs="Arial"/>
          <w:b/>
          <w:bCs/>
          <w:color w:val="000000" w:themeColor="text1"/>
        </w:rPr>
        <w:t>www.searles.co.uk</w:t>
      </w:r>
    </w:p>
    <w:p w:rsidR="00DE1F09" w:rsidRPr="001C6CCF" w:rsidRDefault="00DE1F09" w:rsidP="00DE1F09">
      <w:pPr>
        <w:pStyle w:val="NoSpacing"/>
        <w:rPr>
          <w:color w:val="000000" w:themeColor="text1"/>
          <w:lang w:val="en-GB" w:eastAsia="en-GB"/>
        </w:rPr>
      </w:pPr>
      <w:r w:rsidRPr="001C6CCF">
        <w:rPr>
          <w:color w:val="000000" w:themeColor="text1"/>
          <w:lang w:val="en-GB" w:eastAsia="en-GB"/>
        </w:rPr>
        <w:t>Payment details for electronic transfer:</w:t>
      </w:r>
    </w:p>
    <w:p w:rsidR="00DE1F09" w:rsidRPr="001C6CCF" w:rsidRDefault="00DE1F09" w:rsidP="00DE1F09">
      <w:pPr>
        <w:pStyle w:val="NoSpacing"/>
        <w:numPr>
          <w:ilvl w:val="0"/>
          <w:numId w:val="1"/>
        </w:numPr>
        <w:rPr>
          <w:color w:val="000000" w:themeColor="text1"/>
          <w:lang w:val="en-GB" w:eastAsia="en-GB"/>
        </w:rPr>
      </w:pPr>
      <w:r w:rsidRPr="001C6CCF">
        <w:rPr>
          <w:color w:val="000000" w:themeColor="text1"/>
          <w:lang w:val="en-GB" w:eastAsia="en-GB"/>
        </w:rPr>
        <w:t>Account No: 09101447</w:t>
      </w:r>
      <w:bookmarkStart w:id="0" w:name="_GoBack"/>
      <w:bookmarkEnd w:id="0"/>
    </w:p>
    <w:p w:rsidR="00DE1F09" w:rsidRPr="001C6CCF" w:rsidRDefault="00DE1F09" w:rsidP="00DE1F09">
      <w:pPr>
        <w:pStyle w:val="NoSpacing"/>
        <w:numPr>
          <w:ilvl w:val="0"/>
          <w:numId w:val="1"/>
        </w:numPr>
        <w:rPr>
          <w:color w:val="000000" w:themeColor="text1"/>
          <w:lang w:val="en-GB" w:eastAsia="en-GB"/>
        </w:rPr>
      </w:pPr>
      <w:r w:rsidRPr="001C6CCF">
        <w:rPr>
          <w:color w:val="000000" w:themeColor="text1"/>
          <w:lang w:val="en-GB" w:eastAsia="en-GB"/>
        </w:rPr>
        <w:t>Name: Carol Tierney</w:t>
      </w:r>
      <w:bookmarkStart w:id="1" w:name="m_-2333626466828214236__GoBack"/>
      <w:bookmarkEnd w:id="1"/>
    </w:p>
    <w:p w:rsidR="00DE1F09" w:rsidRPr="001C6CCF" w:rsidRDefault="00DE1F09" w:rsidP="00DE1F09">
      <w:pPr>
        <w:pStyle w:val="NoSpacing"/>
        <w:numPr>
          <w:ilvl w:val="0"/>
          <w:numId w:val="1"/>
        </w:numPr>
        <w:rPr>
          <w:color w:val="000000" w:themeColor="text1"/>
          <w:lang w:val="en-GB" w:eastAsia="en-GB"/>
        </w:rPr>
      </w:pPr>
      <w:r w:rsidRPr="001C6CCF">
        <w:rPr>
          <w:color w:val="000000" w:themeColor="text1"/>
          <w:lang w:val="en-GB" w:eastAsia="en-GB"/>
        </w:rPr>
        <w:t>Sort Code: 08-92-80</w:t>
      </w:r>
    </w:p>
    <w:p w:rsidR="00DE1F09" w:rsidRPr="001C6CCF" w:rsidRDefault="00DE1F09" w:rsidP="00DE1F09">
      <w:pPr>
        <w:pStyle w:val="NoSpacing"/>
        <w:numPr>
          <w:ilvl w:val="0"/>
          <w:numId w:val="1"/>
        </w:numPr>
        <w:rPr>
          <w:color w:val="000000" w:themeColor="text1"/>
          <w:lang w:val="en-GB" w:eastAsia="en-GB"/>
        </w:rPr>
      </w:pPr>
      <w:r w:rsidRPr="001C6CCF">
        <w:rPr>
          <w:color w:val="000000" w:themeColor="text1"/>
          <w:lang w:val="en-GB" w:eastAsia="en-GB"/>
        </w:rPr>
        <w:t>IBAN : GB79 CPBK 0892 8009 1014 47 / BIC : CPBK GB 22</w:t>
      </w:r>
    </w:p>
    <w:p w:rsidR="001C6CCF" w:rsidRDefault="001C6CCF" w:rsidP="00DE1F09">
      <w:pPr>
        <w:pStyle w:val="NoSpacing"/>
        <w:rPr>
          <w:b/>
          <w:bCs/>
          <w:color w:val="000000" w:themeColor="text1"/>
          <w:lang w:val="en-GB" w:eastAsia="en-GB"/>
        </w:rPr>
      </w:pPr>
    </w:p>
    <w:p w:rsidR="00DE1F09" w:rsidRPr="001C6CCF" w:rsidRDefault="00DE1F09" w:rsidP="00DE1F09">
      <w:pPr>
        <w:pStyle w:val="NoSpacing"/>
        <w:rPr>
          <w:b/>
          <w:bCs/>
          <w:color w:val="0070C0"/>
          <w:lang w:val="en-GB" w:eastAsia="en-GB"/>
        </w:rPr>
      </w:pPr>
      <w:r w:rsidRPr="001C6CCF">
        <w:rPr>
          <w:b/>
          <w:bCs/>
          <w:color w:val="0070C0"/>
          <w:lang w:val="en-GB" w:eastAsia="en-GB"/>
        </w:rPr>
        <w:t xml:space="preserve">Please include your name as the </w:t>
      </w:r>
      <w:r w:rsidR="001C6CCF" w:rsidRPr="001C6CCF">
        <w:rPr>
          <w:b/>
          <w:bCs/>
          <w:color w:val="0070C0"/>
          <w:lang w:val="en-GB" w:eastAsia="en-GB"/>
        </w:rPr>
        <w:t xml:space="preserve">payment </w:t>
      </w:r>
      <w:r w:rsidRPr="001C6CCF">
        <w:rPr>
          <w:b/>
          <w:bCs/>
          <w:color w:val="0070C0"/>
          <w:lang w:val="en-GB" w:eastAsia="en-GB"/>
        </w:rPr>
        <w:t>reference and notify us by email so payments can be tracked and acknowledged.</w:t>
      </w:r>
    </w:p>
    <w:p w:rsidR="00DE1F09" w:rsidRPr="001C6CCF" w:rsidRDefault="00DE1F09" w:rsidP="00DE1F09">
      <w:pPr>
        <w:pStyle w:val="NoSpacing"/>
        <w:rPr>
          <w:b/>
          <w:bCs/>
          <w:color w:val="000000" w:themeColor="text1"/>
          <w:lang w:val="en-GB" w:eastAsia="en-GB"/>
        </w:rPr>
      </w:pPr>
    </w:p>
    <w:p w:rsidR="00DE1F09" w:rsidRDefault="00DE1F09" w:rsidP="00DE1F09">
      <w:pPr>
        <w:pStyle w:val="NoSpacing"/>
        <w:rPr>
          <w:b/>
          <w:bCs/>
          <w:color w:val="000000" w:themeColor="text1"/>
          <w:lang w:val="en-GB" w:eastAsia="en-GB"/>
        </w:rPr>
      </w:pPr>
      <w:r w:rsidRPr="001C6CCF">
        <w:rPr>
          <w:b/>
          <w:bCs/>
          <w:color w:val="000000" w:themeColor="text1"/>
          <w:lang w:val="en-GB" w:eastAsia="en-GB"/>
        </w:rPr>
        <w:t xml:space="preserve">If you need to use a different method of payment please contact </w:t>
      </w:r>
      <w:hyperlink r:id="rId6" w:history="1">
        <w:r w:rsidRPr="001C6CCF">
          <w:rPr>
            <w:rStyle w:val="Hyperlink"/>
            <w:b/>
            <w:bCs/>
            <w:color w:val="000000" w:themeColor="text1"/>
            <w:lang w:val="en-GB" w:eastAsia="en-GB"/>
          </w:rPr>
          <w:t>contingency.uk@gmail.com</w:t>
        </w:r>
      </w:hyperlink>
      <w:r w:rsidRPr="001C6CCF">
        <w:rPr>
          <w:b/>
          <w:bCs/>
          <w:color w:val="000000" w:themeColor="text1"/>
          <w:lang w:val="en-GB" w:eastAsia="en-GB"/>
        </w:rPr>
        <w:t xml:space="preserve"> to arrange.</w:t>
      </w:r>
    </w:p>
    <w:p w:rsidR="001C6CCF" w:rsidRPr="001C6CCF" w:rsidRDefault="001C6CCF" w:rsidP="00DE1F09">
      <w:pPr>
        <w:pStyle w:val="NoSpacing"/>
        <w:rPr>
          <w:b/>
          <w:bCs/>
          <w:color w:val="000000" w:themeColor="text1"/>
          <w:lang w:val="en-GB" w:eastAsia="en-GB"/>
        </w:rPr>
      </w:pPr>
    </w:p>
    <w:p w:rsidR="001C6CCF" w:rsidRDefault="001C6CCF" w:rsidP="00DE1F09">
      <w:pPr>
        <w:pStyle w:val="NoSpacing"/>
        <w:rPr>
          <w:b/>
          <w:bCs/>
          <w:color w:val="000000" w:themeColor="text1"/>
          <w:lang w:val="en-GB" w:eastAsia="en-GB"/>
        </w:rPr>
      </w:pPr>
    </w:p>
    <w:p w:rsidR="001C6CCF" w:rsidRDefault="001C6CCF" w:rsidP="001C6CC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Signature: ____________________________________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Date: ____________________</w:t>
      </w:r>
    </w:p>
    <w:p w:rsidR="001C6CCF" w:rsidRPr="00DE1F09" w:rsidRDefault="001C6CCF" w:rsidP="00DE1F09">
      <w:pPr>
        <w:pStyle w:val="NoSpacing"/>
        <w:rPr>
          <w:color w:val="000000" w:themeColor="text1"/>
          <w:lang w:val="en-GB" w:eastAsia="en-GB"/>
        </w:rPr>
      </w:pPr>
    </w:p>
    <w:sectPr w:rsidR="001C6CCF" w:rsidRPr="00DE1F09" w:rsidSect="003D4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D25"/>
    <w:multiLevelType w:val="hybridMultilevel"/>
    <w:tmpl w:val="7628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compat/>
  <w:rsids>
    <w:rsidRoot w:val="006603E5"/>
    <w:rsid w:val="00061A5B"/>
    <w:rsid w:val="001C6CCF"/>
    <w:rsid w:val="00264C89"/>
    <w:rsid w:val="003A4606"/>
    <w:rsid w:val="003D46AB"/>
    <w:rsid w:val="00553C4A"/>
    <w:rsid w:val="006603E5"/>
    <w:rsid w:val="00923612"/>
    <w:rsid w:val="009D276B"/>
    <w:rsid w:val="00DE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03E5"/>
    <w:pPr>
      <w:autoSpaceDE w:val="0"/>
      <w:autoSpaceDN w:val="0"/>
      <w:adjustRightInd w:val="0"/>
      <w:spacing w:after="0" w:line="240" w:lineRule="auto"/>
    </w:pPr>
    <w:rPr>
      <w:rFonts w:ascii="Stencil" w:hAnsi="Stencil" w:cs="Stenci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C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276B"/>
    <w:pPr>
      <w:spacing w:after="0" w:line="240" w:lineRule="auto"/>
    </w:pPr>
  </w:style>
  <w:style w:type="character" w:customStyle="1" w:styleId="il">
    <w:name w:val="il"/>
    <w:basedOn w:val="DefaultParagraphFont"/>
    <w:rsid w:val="00DE1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03E5"/>
    <w:pPr>
      <w:autoSpaceDE w:val="0"/>
      <w:autoSpaceDN w:val="0"/>
      <w:adjustRightInd w:val="0"/>
      <w:spacing w:after="0" w:line="240" w:lineRule="auto"/>
    </w:pPr>
    <w:rPr>
      <w:rFonts w:ascii="Stencil" w:hAnsi="Stencil" w:cs="Stenci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C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276B"/>
    <w:pPr>
      <w:spacing w:after="0" w:line="240" w:lineRule="auto"/>
    </w:pPr>
  </w:style>
  <w:style w:type="character" w:customStyle="1" w:styleId="il">
    <w:name w:val="il"/>
    <w:basedOn w:val="DefaultParagraphFont"/>
    <w:rsid w:val="00DE1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ingency.uk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Tierney</dc:creator>
  <cp:lastModifiedBy>DMWCarol</cp:lastModifiedBy>
  <cp:revision>2</cp:revision>
  <dcterms:created xsi:type="dcterms:W3CDTF">2018-03-24T12:32:00Z</dcterms:created>
  <dcterms:modified xsi:type="dcterms:W3CDTF">2018-03-24T12:32:00Z</dcterms:modified>
</cp:coreProperties>
</file>